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B55" w:rsidRPr="002E7C77" w:rsidRDefault="00C00B55" w:rsidP="00C00B55">
      <w:pPr>
        <w:spacing w:after="0" w:line="240" w:lineRule="auto"/>
        <w:rPr>
          <w:rFonts w:ascii="Ebrima" w:eastAsia="Calibri" w:hAnsi="Ebrima" w:cs="Calibri"/>
          <w:sz w:val="12"/>
          <w:szCs w:val="12"/>
          <w:lang w:eastAsia="en-AU"/>
        </w:rPr>
      </w:pPr>
      <w:bookmarkStart w:id="0" w:name="_GoBack"/>
      <w:bookmarkEnd w:id="0"/>
    </w:p>
    <w:p w:rsidR="002E7C77" w:rsidRPr="00314C5B" w:rsidRDefault="002E7C77" w:rsidP="008B506E">
      <w:pPr>
        <w:autoSpaceDE w:val="0"/>
        <w:autoSpaceDN w:val="0"/>
        <w:adjustRightInd w:val="0"/>
        <w:spacing w:afterLines="120" w:after="288" w:line="240" w:lineRule="auto"/>
        <w:rPr>
          <w:rFonts w:ascii="Ebrima" w:hAnsi="Ebrima" w:cs="Arial"/>
          <w:sz w:val="24"/>
        </w:rPr>
      </w:pPr>
      <w:r w:rsidRPr="00314C5B">
        <w:rPr>
          <w:rFonts w:ascii="Ebrima" w:hAnsi="Ebrima" w:cs="Arial"/>
          <w:sz w:val="24"/>
        </w:rPr>
        <w:t xml:space="preserve">Members of the public are welcome to address Council Meetings in relation to any items on the public agenda. </w:t>
      </w:r>
    </w:p>
    <w:p w:rsidR="002E7C77" w:rsidRPr="00314C5B" w:rsidRDefault="002E7C77" w:rsidP="008B506E">
      <w:pPr>
        <w:autoSpaceDE w:val="0"/>
        <w:autoSpaceDN w:val="0"/>
        <w:adjustRightInd w:val="0"/>
        <w:spacing w:beforeLines="120" w:before="288" w:afterLines="120" w:after="288" w:line="240" w:lineRule="auto"/>
        <w:rPr>
          <w:rFonts w:ascii="Ebrima" w:hAnsi="Ebrima" w:cs="Arial"/>
          <w:sz w:val="24"/>
        </w:rPr>
      </w:pPr>
      <w:r w:rsidRPr="00314C5B">
        <w:rPr>
          <w:rFonts w:ascii="Ebrima" w:hAnsi="Ebrima" w:cs="Arial"/>
          <w:sz w:val="24"/>
        </w:rPr>
        <w:t xml:space="preserve">Anyone wishing to address Council must complete this form and forward it to the </w:t>
      </w:r>
      <w:r w:rsidRPr="00314C5B">
        <w:rPr>
          <w:rFonts w:ascii="Ebrima" w:hAnsi="Ebrima" w:cs="Arial"/>
          <w:color w:val="000000"/>
          <w:sz w:val="24"/>
          <w:szCs w:val="24"/>
        </w:rPr>
        <w:t xml:space="preserve">Chief Executive Officer at 111 Brown Street, Hamilton </w:t>
      </w:r>
      <w:r>
        <w:rPr>
          <w:rFonts w:ascii="Ebrima" w:hAnsi="Ebrima" w:cs="Arial"/>
          <w:color w:val="000000"/>
          <w:sz w:val="24"/>
          <w:szCs w:val="24"/>
        </w:rPr>
        <w:t xml:space="preserve">or </w:t>
      </w:r>
      <w:hyperlink r:id="rId7" w:history="1">
        <w:r w:rsidRPr="00F62AF3">
          <w:rPr>
            <w:rStyle w:val="Hyperlink"/>
            <w:rFonts w:ascii="Ebrima" w:hAnsi="Ebrima" w:cs="Arial"/>
            <w:sz w:val="24"/>
            <w:szCs w:val="24"/>
          </w:rPr>
          <w:t>council@sthgrampians.vic.gov.au</w:t>
        </w:r>
      </w:hyperlink>
      <w:r>
        <w:rPr>
          <w:rFonts w:ascii="Ebrima" w:hAnsi="Ebrima" w:cs="Arial"/>
          <w:color w:val="000000"/>
          <w:sz w:val="24"/>
          <w:szCs w:val="24"/>
        </w:rPr>
        <w:t xml:space="preserve"> </w:t>
      </w:r>
      <w:r w:rsidRPr="00314C5B">
        <w:rPr>
          <w:rFonts w:ascii="Ebrima" w:hAnsi="Ebrima" w:cs="Arial"/>
          <w:color w:val="000000"/>
          <w:sz w:val="24"/>
          <w:szCs w:val="24"/>
        </w:rPr>
        <w:t xml:space="preserve">no later than </w:t>
      </w:r>
      <w:r w:rsidRPr="00314C5B">
        <w:rPr>
          <w:rFonts w:ascii="Ebrima" w:hAnsi="Ebrima" w:cs="Arial"/>
          <w:b/>
          <w:color w:val="000000"/>
          <w:sz w:val="24"/>
          <w:szCs w:val="24"/>
        </w:rPr>
        <w:t xml:space="preserve">12 noon on the day of the Council Meeting. </w:t>
      </w:r>
    </w:p>
    <w:p w:rsidR="002E7C77" w:rsidRPr="00314C5B" w:rsidRDefault="002E7C77" w:rsidP="008B506E">
      <w:pPr>
        <w:spacing w:beforeLines="120" w:before="288" w:afterLines="120" w:after="288" w:line="240" w:lineRule="auto"/>
        <w:rPr>
          <w:rFonts w:ascii="Ebrima" w:eastAsia="Calibri" w:hAnsi="Ebrima" w:cs="Calibri"/>
          <w:lang w:eastAsia="en-AU"/>
        </w:rPr>
      </w:pPr>
      <w:r w:rsidRPr="00314C5B">
        <w:rPr>
          <w:rFonts w:ascii="Ebrima" w:eastAsia="Calibri" w:hAnsi="Ebrima" w:cs="Calibri"/>
          <w:lang w:eastAsia="en-AU"/>
        </w:rPr>
        <w:t>Speaking time is limited to 3 minutes per person.</w:t>
      </w:r>
      <w:r>
        <w:rPr>
          <w:rFonts w:ascii="Ebrima" w:eastAsia="Calibri" w:hAnsi="Ebrima" w:cs="Calibri"/>
          <w:lang w:eastAsia="en-AU"/>
        </w:rPr>
        <w:t xml:space="preserve"> </w:t>
      </w:r>
      <w:r w:rsidRPr="00314C5B">
        <w:rPr>
          <w:rFonts w:ascii="Ebrima" w:eastAsia="Calibri" w:hAnsi="Ebrima" w:cs="Calibri"/>
          <w:lang w:eastAsia="en-AU"/>
        </w:rPr>
        <w:t xml:space="preserve"> </w:t>
      </w:r>
    </w:p>
    <w:p w:rsidR="002E7C77" w:rsidRPr="00314C5B" w:rsidRDefault="002E7C77" w:rsidP="002E7C77">
      <w:pPr>
        <w:spacing w:beforeLines="120" w:before="288" w:afterLines="120" w:after="288" w:line="240" w:lineRule="auto"/>
        <w:rPr>
          <w:rFonts w:ascii="Ebrima" w:eastAsia="Calibri" w:hAnsi="Ebrima" w:cs="Calibri"/>
          <w:sz w:val="24"/>
          <w:lang w:eastAsia="en-AU"/>
        </w:rPr>
      </w:pPr>
      <w:r w:rsidRPr="00314C5B">
        <w:rPr>
          <w:rFonts w:ascii="Ebrima" w:eastAsia="Calibri" w:hAnsi="Ebrima" w:cs="Calibri"/>
          <w:sz w:val="24"/>
          <w:lang w:eastAsia="en-AU"/>
        </w:rPr>
        <w:t xml:space="preserve">All members of the public addressing the Council must extend due courtesy and respect to the Council and the processes under which it operates. If a member of the public fails to do this the Chairperson can remove them from the Chambers. All members of the public must also comply with Council’s Public Participation at Council Meetings policy in relation to meeting procedures and public participation at meetings. </w:t>
      </w:r>
    </w:p>
    <w:tbl>
      <w:tblPr>
        <w:tblW w:w="10463"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9" w:type="dxa"/>
          <w:left w:w="115" w:type="dxa"/>
          <w:bottom w:w="29" w:type="dxa"/>
          <w:right w:w="115" w:type="dxa"/>
        </w:tblCellMar>
        <w:tblLook w:val="01E0" w:firstRow="1" w:lastRow="1" w:firstColumn="1" w:lastColumn="1" w:noHBand="0" w:noVBand="0"/>
      </w:tblPr>
      <w:tblGrid>
        <w:gridCol w:w="2834"/>
        <w:gridCol w:w="3814"/>
        <w:gridCol w:w="3815"/>
      </w:tblGrid>
      <w:tr w:rsidR="00C00B55" w:rsidRPr="00314C5B" w:rsidTr="008B506E">
        <w:trPr>
          <w:trHeight w:val="397"/>
          <w:jc w:val="center"/>
        </w:trPr>
        <w:tc>
          <w:tcPr>
            <w:tcW w:w="10463" w:type="dxa"/>
            <w:gridSpan w:val="3"/>
            <w:shd w:val="clear" w:color="auto" w:fill="7F7F7F" w:themeFill="text1" w:themeFillTint="80"/>
            <w:vAlign w:val="center"/>
          </w:tcPr>
          <w:p w:rsidR="00C00B55" w:rsidRPr="00314C5B" w:rsidRDefault="00C00B55" w:rsidP="008B506E">
            <w:pPr>
              <w:spacing w:after="0" w:line="240" w:lineRule="auto"/>
              <w:ind w:right="-284"/>
              <w:rPr>
                <w:rFonts w:ascii="Ebrima" w:eastAsia="Calibri" w:hAnsi="Ebrima" w:cs="Arial"/>
                <w:color w:val="FFFFFF" w:themeColor="background1"/>
                <w:lang w:eastAsia="en-AU"/>
              </w:rPr>
            </w:pPr>
            <w:r w:rsidRPr="00314C5B">
              <w:rPr>
                <w:rFonts w:ascii="Ebrima" w:eastAsia="Calibri" w:hAnsi="Ebrima" w:cs="Arial"/>
                <w:color w:val="FFFFFF" w:themeColor="background1"/>
                <w:lang w:eastAsia="en-AU"/>
              </w:rPr>
              <w:t>PERSONAL DETAILS</w:t>
            </w:r>
          </w:p>
        </w:tc>
      </w:tr>
      <w:tr w:rsidR="00C00B55" w:rsidRPr="00314C5B" w:rsidTr="008B506E">
        <w:trPr>
          <w:trHeight w:val="567"/>
          <w:jc w:val="center"/>
        </w:trPr>
        <w:tc>
          <w:tcPr>
            <w:tcW w:w="2834" w:type="dxa"/>
            <w:shd w:val="clear" w:color="auto" w:fill="auto"/>
            <w:vAlign w:val="center"/>
          </w:tcPr>
          <w:p w:rsidR="00C00B55" w:rsidRPr="00314C5B" w:rsidRDefault="00C00B55" w:rsidP="008B506E">
            <w:pPr>
              <w:widowControl w:val="0"/>
              <w:tabs>
                <w:tab w:val="left" w:pos="426"/>
              </w:tabs>
              <w:spacing w:after="0" w:line="264" w:lineRule="auto"/>
              <w:ind w:right="-1"/>
              <w:rPr>
                <w:rFonts w:ascii="Ebrima" w:eastAsia="Times New Roman" w:hAnsi="Ebrima" w:cs="Arial"/>
              </w:rPr>
            </w:pPr>
            <w:r w:rsidRPr="00314C5B">
              <w:rPr>
                <w:rFonts w:ascii="Ebrima" w:eastAsia="Times New Roman" w:hAnsi="Ebrima" w:cs="Arial"/>
              </w:rPr>
              <w:t>Name:</w:t>
            </w:r>
          </w:p>
        </w:tc>
        <w:tc>
          <w:tcPr>
            <w:tcW w:w="7629" w:type="dxa"/>
            <w:gridSpan w:val="2"/>
            <w:shd w:val="clear" w:color="auto" w:fill="auto"/>
            <w:vAlign w:val="bottom"/>
          </w:tcPr>
          <w:p w:rsidR="00C00B55" w:rsidRPr="00314C5B" w:rsidRDefault="00C00B55" w:rsidP="008B506E">
            <w:pPr>
              <w:spacing w:after="0" w:line="240" w:lineRule="auto"/>
              <w:ind w:right="-284"/>
              <w:rPr>
                <w:rFonts w:ascii="Ebrima" w:eastAsia="Calibri" w:hAnsi="Ebrima" w:cs="Arial"/>
                <w:lang w:eastAsia="en-AU"/>
              </w:rPr>
            </w:pPr>
          </w:p>
        </w:tc>
      </w:tr>
      <w:tr w:rsidR="00C00B55" w:rsidRPr="00314C5B" w:rsidTr="008B506E">
        <w:trPr>
          <w:trHeight w:val="567"/>
          <w:jc w:val="center"/>
        </w:trPr>
        <w:tc>
          <w:tcPr>
            <w:tcW w:w="2834" w:type="dxa"/>
            <w:vMerge w:val="restart"/>
            <w:shd w:val="clear" w:color="auto" w:fill="auto"/>
            <w:vAlign w:val="center"/>
          </w:tcPr>
          <w:p w:rsidR="00C00B55" w:rsidRPr="00314C5B" w:rsidRDefault="00C00B55" w:rsidP="008B506E">
            <w:pPr>
              <w:widowControl w:val="0"/>
              <w:tabs>
                <w:tab w:val="left" w:pos="426"/>
              </w:tabs>
              <w:spacing w:after="0" w:line="264" w:lineRule="auto"/>
              <w:ind w:right="-1"/>
              <w:rPr>
                <w:rFonts w:ascii="Ebrima" w:eastAsia="Times New Roman" w:hAnsi="Ebrima" w:cs="Arial"/>
              </w:rPr>
            </w:pPr>
            <w:r w:rsidRPr="00314C5B">
              <w:rPr>
                <w:rFonts w:ascii="Ebrima" w:eastAsia="Times New Roman" w:hAnsi="Ebrima" w:cs="Arial"/>
              </w:rPr>
              <w:t>Address:</w:t>
            </w:r>
          </w:p>
        </w:tc>
        <w:tc>
          <w:tcPr>
            <w:tcW w:w="7629" w:type="dxa"/>
            <w:gridSpan w:val="2"/>
            <w:shd w:val="clear" w:color="auto" w:fill="auto"/>
            <w:vAlign w:val="bottom"/>
          </w:tcPr>
          <w:p w:rsidR="00C00B55" w:rsidRPr="00314C5B" w:rsidRDefault="00C00B55" w:rsidP="008B506E">
            <w:pPr>
              <w:spacing w:after="0" w:line="240" w:lineRule="auto"/>
              <w:ind w:right="-1"/>
              <w:rPr>
                <w:rFonts w:ascii="Ebrima" w:eastAsia="Calibri" w:hAnsi="Ebrima" w:cs="Arial"/>
                <w:lang w:eastAsia="en-AU"/>
              </w:rPr>
            </w:pPr>
          </w:p>
        </w:tc>
      </w:tr>
      <w:tr w:rsidR="00C00B55" w:rsidRPr="00314C5B" w:rsidTr="008B506E">
        <w:trPr>
          <w:trHeight w:val="567"/>
          <w:jc w:val="center"/>
        </w:trPr>
        <w:tc>
          <w:tcPr>
            <w:tcW w:w="2834" w:type="dxa"/>
            <w:vMerge/>
            <w:shd w:val="clear" w:color="auto" w:fill="auto"/>
            <w:vAlign w:val="center"/>
          </w:tcPr>
          <w:p w:rsidR="00C00B55" w:rsidRPr="00314C5B" w:rsidRDefault="00C00B55" w:rsidP="008B506E">
            <w:pPr>
              <w:widowControl w:val="0"/>
              <w:tabs>
                <w:tab w:val="left" w:pos="426"/>
              </w:tabs>
              <w:spacing w:after="0" w:line="264" w:lineRule="auto"/>
              <w:ind w:right="-1"/>
              <w:rPr>
                <w:rFonts w:ascii="Ebrima" w:eastAsia="Times New Roman" w:hAnsi="Ebrima" w:cs="Arial"/>
              </w:rPr>
            </w:pPr>
          </w:p>
        </w:tc>
        <w:tc>
          <w:tcPr>
            <w:tcW w:w="7629" w:type="dxa"/>
            <w:gridSpan w:val="2"/>
            <w:shd w:val="clear" w:color="auto" w:fill="auto"/>
            <w:vAlign w:val="bottom"/>
          </w:tcPr>
          <w:p w:rsidR="00C00B55" w:rsidRPr="00314C5B" w:rsidRDefault="00C00B55" w:rsidP="008B506E">
            <w:pPr>
              <w:spacing w:after="0" w:line="240" w:lineRule="auto"/>
              <w:ind w:right="-1"/>
              <w:rPr>
                <w:rFonts w:ascii="Ebrima" w:eastAsia="Calibri" w:hAnsi="Ebrima" w:cs="Arial"/>
                <w:lang w:eastAsia="en-AU"/>
              </w:rPr>
            </w:pPr>
          </w:p>
        </w:tc>
      </w:tr>
      <w:tr w:rsidR="00C00B55" w:rsidRPr="00314C5B" w:rsidTr="008B506E">
        <w:trPr>
          <w:trHeight w:val="567"/>
          <w:jc w:val="center"/>
        </w:trPr>
        <w:tc>
          <w:tcPr>
            <w:tcW w:w="2834" w:type="dxa"/>
            <w:shd w:val="clear" w:color="auto" w:fill="auto"/>
            <w:vAlign w:val="center"/>
          </w:tcPr>
          <w:p w:rsidR="00C00B55" w:rsidRPr="00314C5B" w:rsidRDefault="00C00B55" w:rsidP="008B506E">
            <w:pPr>
              <w:widowControl w:val="0"/>
              <w:tabs>
                <w:tab w:val="left" w:pos="426"/>
              </w:tabs>
              <w:spacing w:after="0" w:line="264" w:lineRule="auto"/>
              <w:ind w:right="-1"/>
              <w:rPr>
                <w:rFonts w:ascii="Ebrima" w:eastAsia="Times New Roman" w:hAnsi="Ebrima" w:cs="Arial"/>
              </w:rPr>
            </w:pPr>
            <w:r w:rsidRPr="00314C5B">
              <w:rPr>
                <w:rFonts w:ascii="Ebrima" w:eastAsia="Times New Roman" w:hAnsi="Ebrima" w:cs="Arial"/>
              </w:rPr>
              <w:t>Contact No:</w:t>
            </w:r>
          </w:p>
        </w:tc>
        <w:tc>
          <w:tcPr>
            <w:tcW w:w="7629" w:type="dxa"/>
            <w:gridSpan w:val="2"/>
            <w:shd w:val="clear" w:color="auto" w:fill="auto"/>
            <w:vAlign w:val="bottom"/>
          </w:tcPr>
          <w:p w:rsidR="00C00B55" w:rsidRPr="00314C5B" w:rsidRDefault="00C00B55" w:rsidP="008B506E">
            <w:pPr>
              <w:spacing w:after="0" w:line="240" w:lineRule="auto"/>
              <w:ind w:right="-1"/>
              <w:rPr>
                <w:rFonts w:ascii="Ebrima" w:eastAsia="Calibri" w:hAnsi="Ebrima" w:cs="Arial"/>
                <w:lang w:eastAsia="en-AU"/>
              </w:rPr>
            </w:pPr>
          </w:p>
        </w:tc>
      </w:tr>
      <w:tr w:rsidR="00C00B55" w:rsidRPr="00314C5B" w:rsidTr="008B506E">
        <w:trPr>
          <w:trHeight w:val="567"/>
          <w:jc w:val="center"/>
        </w:trPr>
        <w:tc>
          <w:tcPr>
            <w:tcW w:w="2834" w:type="dxa"/>
            <w:shd w:val="clear" w:color="auto" w:fill="auto"/>
            <w:vAlign w:val="center"/>
          </w:tcPr>
          <w:p w:rsidR="00C00B55" w:rsidRPr="00314C5B" w:rsidRDefault="00C00B55" w:rsidP="008B506E">
            <w:pPr>
              <w:widowControl w:val="0"/>
              <w:tabs>
                <w:tab w:val="left" w:pos="426"/>
              </w:tabs>
              <w:spacing w:after="0" w:line="264" w:lineRule="auto"/>
              <w:ind w:right="-1"/>
              <w:rPr>
                <w:rFonts w:ascii="Ebrima" w:eastAsia="Times New Roman" w:hAnsi="Ebrima" w:cs="Arial"/>
              </w:rPr>
            </w:pPr>
            <w:r w:rsidRPr="00314C5B">
              <w:rPr>
                <w:rFonts w:ascii="Ebrima" w:eastAsia="Times New Roman" w:hAnsi="Ebrima" w:cs="Arial"/>
              </w:rPr>
              <w:t>Organisation represented:</w:t>
            </w:r>
          </w:p>
          <w:p w:rsidR="00C00B55" w:rsidRPr="00314C5B" w:rsidRDefault="00C00B55" w:rsidP="008B506E">
            <w:pPr>
              <w:spacing w:after="0" w:line="240" w:lineRule="auto"/>
              <w:rPr>
                <w:rFonts w:ascii="Calibri" w:eastAsia="Calibri" w:hAnsi="Calibri" w:cs="Calibri"/>
              </w:rPr>
            </w:pPr>
            <w:r w:rsidRPr="00314C5B">
              <w:rPr>
                <w:rFonts w:ascii="Ebrima" w:eastAsia="Calibri" w:hAnsi="Ebrima" w:cs="Arial"/>
                <w:sz w:val="18"/>
                <w:lang w:eastAsia="en-AU"/>
              </w:rPr>
              <w:t>(if any)</w:t>
            </w:r>
          </w:p>
        </w:tc>
        <w:tc>
          <w:tcPr>
            <w:tcW w:w="7629" w:type="dxa"/>
            <w:gridSpan w:val="2"/>
            <w:shd w:val="clear" w:color="auto" w:fill="auto"/>
            <w:vAlign w:val="bottom"/>
          </w:tcPr>
          <w:p w:rsidR="00C00B55" w:rsidRPr="00314C5B" w:rsidRDefault="00C00B55" w:rsidP="008B506E">
            <w:pPr>
              <w:spacing w:after="0" w:line="240" w:lineRule="auto"/>
              <w:ind w:right="-1"/>
              <w:rPr>
                <w:rFonts w:ascii="Ebrima" w:eastAsia="Calibri" w:hAnsi="Ebrima" w:cs="Arial"/>
                <w:lang w:eastAsia="en-AU"/>
              </w:rPr>
            </w:pPr>
          </w:p>
        </w:tc>
      </w:tr>
      <w:tr w:rsidR="00C00B55" w:rsidRPr="00314C5B" w:rsidTr="008B506E">
        <w:trPr>
          <w:trHeight w:val="567"/>
          <w:jc w:val="center"/>
        </w:trPr>
        <w:tc>
          <w:tcPr>
            <w:tcW w:w="2834" w:type="dxa"/>
            <w:tcBorders>
              <w:top w:val="single" w:sz="4" w:space="0" w:color="A6A6A6"/>
              <w:left w:val="single" w:sz="4" w:space="0" w:color="A6A6A6"/>
              <w:bottom w:val="single" w:sz="4" w:space="0" w:color="A6A6A6"/>
              <w:right w:val="single" w:sz="4" w:space="0" w:color="A6A6A6"/>
            </w:tcBorders>
            <w:shd w:val="clear" w:color="auto" w:fill="auto"/>
            <w:vAlign w:val="center"/>
          </w:tcPr>
          <w:p w:rsidR="00C00B55" w:rsidRPr="00314C5B" w:rsidRDefault="00C00B55" w:rsidP="008B506E">
            <w:pPr>
              <w:widowControl w:val="0"/>
              <w:tabs>
                <w:tab w:val="left" w:pos="426"/>
              </w:tabs>
              <w:spacing w:after="0" w:line="264" w:lineRule="auto"/>
              <w:ind w:right="-1"/>
              <w:rPr>
                <w:rFonts w:ascii="Ebrima" w:eastAsia="Times New Roman" w:hAnsi="Ebrima" w:cs="Arial"/>
              </w:rPr>
            </w:pPr>
            <w:r w:rsidRPr="00314C5B">
              <w:rPr>
                <w:rFonts w:ascii="Ebrima" w:eastAsia="Times New Roman" w:hAnsi="Ebrima" w:cs="Arial"/>
              </w:rPr>
              <w:t>Council Meeting Date:</w:t>
            </w:r>
          </w:p>
        </w:tc>
        <w:tc>
          <w:tcPr>
            <w:tcW w:w="7629" w:type="dxa"/>
            <w:gridSpan w:val="2"/>
            <w:tcBorders>
              <w:top w:val="single" w:sz="4" w:space="0" w:color="A6A6A6"/>
              <w:left w:val="single" w:sz="4" w:space="0" w:color="A6A6A6"/>
              <w:bottom w:val="single" w:sz="4" w:space="0" w:color="A6A6A6"/>
              <w:right w:val="single" w:sz="4" w:space="0" w:color="A6A6A6"/>
            </w:tcBorders>
            <w:shd w:val="clear" w:color="auto" w:fill="auto"/>
            <w:vAlign w:val="bottom"/>
          </w:tcPr>
          <w:p w:rsidR="00C00B55" w:rsidRPr="00314C5B" w:rsidRDefault="00C00B55" w:rsidP="008B506E">
            <w:pPr>
              <w:spacing w:after="0" w:line="240" w:lineRule="auto"/>
              <w:ind w:right="-1"/>
              <w:rPr>
                <w:rFonts w:ascii="Ebrima" w:eastAsia="Calibri" w:hAnsi="Ebrima" w:cs="Arial"/>
                <w:lang w:eastAsia="en-AU"/>
              </w:rPr>
            </w:pPr>
          </w:p>
        </w:tc>
      </w:tr>
      <w:tr w:rsidR="00C00B55" w:rsidRPr="00314C5B" w:rsidTr="008B506E">
        <w:trPr>
          <w:trHeight w:val="567"/>
          <w:jc w:val="center"/>
        </w:trPr>
        <w:tc>
          <w:tcPr>
            <w:tcW w:w="2834" w:type="dxa"/>
            <w:vMerge w:val="restart"/>
            <w:tcBorders>
              <w:top w:val="single" w:sz="4" w:space="0" w:color="A6A6A6"/>
              <w:left w:val="single" w:sz="4" w:space="0" w:color="A6A6A6"/>
              <w:right w:val="single" w:sz="4" w:space="0" w:color="A6A6A6"/>
            </w:tcBorders>
            <w:shd w:val="clear" w:color="auto" w:fill="auto"/>
            <w:vAlign w:val="center"/>
          </w:tcPr>
          <w:p w:rsidR="00C00B55" w:rsidRPr="00314C5B" w:rsidRDefault="00C00B55" w:rsidP="008B506E">
            <w:pPr>
              <w:widowControl w:val="0"/>
              <w:tabs>
                <w:tab w:val="left" w:pos="426"/>
              </w:tabs>
              <w:spacing w:after="0" w:line="264" w:lineRule="auto"/>
              <w:ind w:right="-1"/>
              <w:rPr>
                <w:rFonts w:ascii="Ebrima" w:eastAsia="Times New Roman" w:hAnsi="Ebrima" w:cs="Arial"/>
              </w:rPr>
            </w:pPr>
            <w:r w:rsidRPr="00314C5B">
              <w:rPr>
                <w:rFonts w:ascii="Ebrima" w:eastAsia="Times New Roman" w:hAnsi="Ebrima" w:cs="Arial"/>
              </w:rPr>
              <w:t>Item/Report Speaking to:</w:t>
            </w:r>
          </w:p>
          <w:p w:rsidR="00C00B55" w:rsidRPr="00314C5B" w:rsidRDefault="00C00B55" w:rsidP="008B506E">
            <w:pPr>
              <w:spacing w:after="0" w:line="240" w:lineRule="auto"/>
              <w:rPr>
                <w:rFonts w:ascii="Calibri" w:eastAsia="Calibri" w:hAnsi="Calibri" w:cs="Calibri"/>
              </w:rPr>
            </w:pPr>
          </w:p>
        </w:tc>
        <w:tc>
          <w:tcPr>
            <w:tcW w:w="7629" w:type="dxa"/>
            <w:gridSpan w:val="2"/>
            <w:tcBorders>
              <w:top w:val="single" w:sz="4" w:space="0" w:color="A6A6A6"/>
              <w:left w:val="single" w:sz="4" w:space="0" w:color="A6A6A6"/>
              <w:bottom w:val="single" w:sz="4" w:space="0" w:color="A6A6A6"/>
              <w:right w:val="single" w:sz="4" w:space="0" w:color="A6A6A6"/>
            </w:tcBorders>
            <w:shd w:val="clear" w:color="auto" w:fill="auto"/>
            <w:vAlign w:val="bottom"/>
          </w:tcPr>
          <w:p w:rsidR="00C00B55" w:rsidRPr="00314C5B" w:rsidRDefault="00C00B55" w:rsidP="008B506E">
            <w:pPr>
              <w:spacing w:after="0" w:line="240" w:lineRule="auto"/>
              <w:ind w:right="-1"/>
              <w:rPr>
                <w:rFonts w:ascii="Ebrima" w:eastAsia="Calibri" w:hAnsi="Ebrima" w:cs="Arial"/>
                <w:lang w:eastAsia="en-AU"/>
              </w:rPr>
            </w:pPr>
          </w:p>
        </w:tc>
      </w:tr>
      <w:tr w:rsidR="00C00B55" w:rsidRPr="00314C5B" w:rsidTr="008B506E">
        <w:trPr>
          <w:trHeight w:val="567"/>
          <w:jc w:val="center"/>
        </w:trPr>
        <w:tc>
          <w:tcPr>
            <w:tcW w:w="2834" w:type="dxa"/>
            <w:vMerge/>
            <w:tcBorders>
              <w:left w:val="single" w:sz="4" w:space="0" w:color="A6A6A6"/>
              <w:bottom w:val="single" w:sz="4" w:space="0" w:color="A6A6A6"/>
              <w:right w:val="single" w:sz="4" w:space="0" w:color="A6A6A6"/>
            </w:tcBorders>
            <w:shd w:val="clear" w:color="auto" w:fill="auto"/>
            <w:vAlign w:val="center"/>
          </w:tcPr>
          <w:p w:rsidR="00C00B55" w:rsidRPr="00314C5B" w:rsidRDefault="00C00B55" w:rsidP="008B506E">
            <w:pPr>
              <w:widowControl w:val="0"/>
              <w:tabs>
                <w:tab w:val="left" w:pos="426"/>
              </w:tabs>
              <w:spacing w:after="0" w:line="264" w:lineRule="auto"/>
              <w:ind w:right="-1"/>
              <w:rPr>
                <w:rFonts w:ascii="Ebrima" w:eastAsia="Times New Roman" w:hAnsi="Ebrima" w:cs="Arial"/>
              </w:rPr>
            </w:pPr>
          </w:p>
        </w:tc>
        <w:tc>
          <w:tcPr>
            <w:tcW w:w="7629" w:type="dxa"/>
            <w:gridSpan w:val="2"/>
            <w:tcBorders>
              <w:top w:val="single" w:sz="4" w:space="0" w:color="A6A6A6"/>
              <w:left w:val="single" w:sz="4" w:space="0" w:color="A6A6A6"/>
              <w:bottom w:val="single" w:sz="4" w:space="0" w:color="A6A6A6"/>
              <w:right w:val="single" w:sz="4" w:space="0" w:color="A6A6A6"/>
            </w:tcBorders>
            <w:shd w:val="clear" w:color="auto" w:fill="auto"/>
            <w:vAlign w:val="bottom"/>
          </w:tcPr>
          <w:p w:rsidR="00C00B55" w:rsidRPr="00314C5B" w:rsidRDefault="00C00B55" w:rsidP="008B506E">
            <w:pPr>
              <w:spacing w:after="0" w:line="240" w:lineRule="auto"/>
              <w:ind w:right="-1"/>
              <w:rPr>
                <w:rFonts w:ascii="Ebrima" w:eastAsia="Calibri" w:hAnsi="Ebrima" w:cs="Arial"/>
                <w:lang w:eastAsia="en-AU"/>
              </w:rPr>
            </w:pPr>
          </w:p>
        </w:tc>
      </w:tr>
      <w:tr w:rsidR="00C00B55" w:rsidRPr="00314C5B" w:rsidTr="008B506E">
        <w:trPr>
          <w:trHeight w:val="567"/>
          <w:jc w:val="center"/>
        </w:trPr>
        <w:tc>
          <w:tcPr>
            <w:tcW w:w="2834" w:type="dxa"/>
            <w:tcBorders>
              <w:top w:val="single" w:sz="4" w:space="0" w:color="A6A6A6"/>
              <w:left w:val="single" w:sz="4" w:space="0" w:color="A6A6A6"/>
              <w:bottom w:val="single" w:sz="4" w:space="0" w:color="A6A6A6"/>
              <w:right w:val="single" w:sz="4" w:space="0" w:color="A6A6A6"/>
            </w:tcBorders>
            <w:shd w:val="clear" w:color="auto" w:fill="auto"/>
            <w:vAlign w:val="center"/>
          </w:tcPr>
          <w:p w:rsidR="00C00B55" w:rsidRPr="00314C5B" w:rsidRDefault="00C00B55" w:rsidP="008B506E">
            <w:pPr>
              <w:widowControl w:val="0"/>
              <w:tabs>
                <w:tab w:val="left" w:pos="426"/>
              </w:tabs>
              <w:spacing w:after="0" w:line="264" w:lineRule="auto"/>
              <w:ind w:right="-1"/>
              <w:rPr>
                <w:rFonts w:ascii="Ebrima" w:eastAsia="Times New Roman" w:hAnsi="Ebrima" w:cs="Arial"/>
              </w:rPr>
            </w:pPr>
            <w:r w:rsidRPr="00314C5B">
              <w:rPr>
                <w:rFonts w:ascii="Ebrima" w:eastAsia="Times New Roman" w:hAnsi="Ebrima" w:cs="Arial"/>
              </w:rPr>
              <w:t>Please tick one:</w:t>
            </w:r>
          </w:p>
        </w:tc>
        <w:tc>
          <w:tcPr>
            <w:tcW w:w="3814" w:type="dxa"/>
            <w:tcBorders>
              <w:top w:val="single" w:sz="4" w:space="0" w:color="A6A6A6"/>
              <w:left w:val="single" w:sz="4" w:space="0" w:color="A6A6A6"/>
              <w:bottom w:val="single" w:sz="4" w:space="0" w:color="A6A6A6"/>
              <w:right w:val="single" w:sz="4" w:space="0" w:color="A6A6A6"/>
            </w:tcBorders>
            <w:shd w:val="clear" w:color="auto" w:fill="auto"/>
            <w:vAlign w:val="center"/>
          </w:tcPr>
          <w:p w:rsidR="00C00B55" w:rsidRPr="00314C5B" w:rsidRDefault="00C00B55" w:rsidP="008B506E">
            <w:pPr>
              <w:widowControl w:val="0"/>
              <w:tabs>
                <w:tab w:val="left" w:pos="426"/>
              </w:tabs>
              <w:spacing w:after="0" w:line="264" w:lineRule="auto"/>
              <w:ind w:right="-1"/>
              <w:jc w:val="center"/>
              <w:rPr>
                <w:rFonts w:ascii="Ebrima" w:eastAsia="Times New Roman" w:hAnsi="Ebrima" w:cs="Arial"/>
              </w:rPr>
            </w:pPr>
            <w:r w:rsidRPr="00314C5B">
              <w:rPr>
                <w:rFonts w:ascii="Ebrima" w:eastAsia="Times New Roman" w:hAnsi="Ebrima" w:cs="Arial"/>
              </w:rPr>
              <w:t xml:space="preserve">For recommendations </w:t>
            </w:r>
            <w:r w:rsidRPr="00314C5B">
              <w:rPr>
                <w:rFonts w:ascii="Wingdings" w:eastAsia="Times New Roman" w:hAnsi="Wingdings" w:cs="Arial"/>
              </w:rPr>
              <w:t></w:t>
            </w:r>
          </w:p>
        </w:tc>
        <w:tc>
          <w:tcPr>
            <w:tcW w:w="3815" w:type="dxa"/>
            <w:tcBorders>
              <w:top w:val="single" w:sz="4" w:space="0" w:color="A6A6A6"/>
              <w:left w:val="single" w:sz="4" w:space="0" w:color="A6A6A6"/>
              <w:bottom w:val="single" w:sz="4" w:space="0" w:color="A6A6A6"/>
              <w:right w:val="single" w:sz="4" w:space="0" w:color="A6A6A6"/>
            </w:tcBorders>
            <w:shd w:val="clear" w:color="auto" w:fill="auto"/>
            <w:vAlign w:val="center"/>
          </w:tcPr>
          <w:p w:rsidR="00C00B55" w:rsidRPr="00314C5B" w:rsidRDefault="00C00B55" w:rsidP="008B506E">
            <w:pPr>
              <w:spacing w:after="0" w:line="240" w:lineRule="auto"/>
              <w:ind w:right="-1"/>
              <w:jc w:val="center"/>
              <w:rPr>
                <w:rFonts w:ascii="Ebrima" w:eastAsia="Calibri" w:hAnsi="Ebrima" w:cs="Arial"/>
                <w:lang w:eastAsia="en-AU"/>
              </w:rPr>
            </w:pPr>
            <w:r w:rsidRPr="00314C5B">
              <w:rPr>
                <w:rFonts w:ascii="Ebrima" w:eastAsia="Calibri" w:hAnsi="Ebrima" w:cs="Arial"/>
                <w:lang w:eastAsia="en-AU"/>
              </w:rPr>
              <w:t xml:space="preserve">Against recommendations </w:t>
            </w:r>
            <w:r w:rsidRPr="00314C5B">
              <w:rPr>
                <w:rFonts w:ascii="Wingdings" w:eastAsia="Calibri" w:hAnsi="Wingdings" w:cs="Arial"/>
                <w:lang w:eastAsia="en-AU"/>
              </w:rPr>
              <w:t></w:t>
            </w:r>
          </w:p>
        </w:tc>
      </w:tr>
    </w:tbl>
    <w:p w:rsidR="00C00B55" w:rsidRPr="00314C5B" w:rsidRDefault="00C00B55" w:rsidP="00C00B55">
      <w:pPr>
        <w:spacing w:after="0" w:line="240" w:lineRule="auto"/>
        <w:rPr>
          <w:rFonts w:ascii="Ebrima" w:eastAsia="Calibri" w:hAnsi="Ebrima" w:cs="Calibri"/>
          <w:sz w:val="16"/>
          <w:lang w:eastAsia="en-AU"/>
        </w:rPr>
      </w:pPr>
    </w:p>
    <w:tbl>
      <w:tblPr>
        <w:tblW w:w="10463"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29" w:type="dxa"/>
          <w:left w:w="115" w:type="dxa"/>
          <w:bottom w:w="29" w:type="dxa"/>
          <w:right w:w="115" w:type="dxa"/>
        </w:tblCellMar>
        <w:tblLook w:val="01E0" w:firstRow="1" w:lastRow="1" w:firstColumn="1" w:lastColumn="1" w:noHBand="0" w:noVBand="0"/>
      </w:tblPr>
      <w:tblGrid>
        <w:gridCol w:w="5953"/>
        <w:gridCol w:w="4510"/>
      </w:tblGrid>
      <w:tr w:rsidR="00C00B55" w:rsidRPr="00314C5B" w:rsidTr="008B506E">
        <w:trPr>
          <w:trHeight w:val="397"/>
          <w:jc w:val="center"/>
        </w:trPr>
        <w:tc>
          <w:tcPr>
            <w:tcW w:w="10463" w:type="dxa"/>
            <w:gridSpan w:val="2"/>
            <w:tcBorders>
              <w:top w:val="single" w:sz="4" w:space="0" w:color="A6A6A6"/>
              <w:left w:val="single" w:sz="4" w:space="0" w:color="A6A6A6"/>
              <w:bottom w:val="single" w:sz="4" w:space="0" w:color="A6A6A6"/>
              <w:right w:val="single" w:sz="4" w:space="0" w:color="A6A6A6"/>
            </w:tcBorders>
            <w:shd w:val="clear" w:color="auto" w:fill="auto"/>
            <w:vAlign w:val="bottom"/>
          </w:tcPr>
          <w:p w:rsidR="00C00B55" w:rsidRPr="00314C5B" w:rsidRDefault="00C00B55" w:rsidP="008B506E">
            <w:pPr>
              <w:spacing w:after="0" w:line="240" w:lineRule="auto"/>
              <w:rPr>
                <w:rFonts w:ascii="Calibri" w:eastAsia="Calibri" w:hAnsi="Calibri" w:cs="Calibri"/>
                <w:b/>
                <w:sz w:val="16"/>
                <w:szCs w:val="16"/>
                <w:lang w:eastAsia="en-AU"/>
              </w:rPr>
            </w:pPr>
            <w:r w:rsidRPr="00314C5B">
              <w:rPr>
                <w:rFonts w:ascii="Ebrima" w:eastAsia="Calibri" w:hAnsi="Ebrima" w:cs="Calibri"/>
                <w:lang w:eastAsia="en-AU"/>
              </w:rPr>
              <w:br w:type="page"/>
            </w:r>
          </w:p>
          <w:p w:rsidR="00C00B55" w:rsidRPr="00314C5B" w:rsidRDefault="00C00B55" w:rsidP="008B506E">
            <w:pPr>
              <w:spacing w:after="0" w:line="240" w:lineRule="auto"/>
              <w:rPr>
                <w:rFonts w:ascii="Calibri" w:eastAsia="Calibri" w:hAnsi="Calibri" w:cs="Calibri"/>
                <w:b/>
                <w:sz w:val="16"/>
                <w:szCs w:val="16"/>
                <w:lang w:eastAsia="en-AU"/>
              </w:rPr>
            </w:pPr>
            <w:r w:rsidRPr="00314C5B">
              <w:rPr>
                <w:rFonts w:ascii="Calibri" w:eastAsia="Calibri" w:hAnsi="Calibri" w:cs="Calibri"/>
                <w:b/>
                <w:sz w:val="16"/>
                <w:szCs w:val="16"/>
                <w:lang w:eastAsia="en-AU"/>
              </w:rPr>
              <w:t>Privacy Notification:</w:t>
            </w:r>
          </w:p>
          <w:p w:rsidR="00C00B55" w:rsidRPr="00314C5B" w:rsidRDefault="00C00B55" w:rsidP="008B506E">
            <w:pPr>
              <w:spacing w:after="0" w:line="240" w:lineRule="auto"/>
              <w:rPr>
                <w:rFonts w:ascii="Calibri" w:eastAsia="Calibri" w:hAnsi="Calibri" w:cs="Calibri"/>
                <w:sz w:val="16"/>
                <w:szCs w:val="16"/>
                <w:lang w:eastAsia="en-AU"/>
              </w:rPr>
            </w:pPr>
            <w:r w:rsidRPr="00314C5B">
              <w:rPr>
                <w:rFonts w:ascii="Calibri" w:eastAsia="Calibri" w:hAnsi="Calibri" w:cs="Calibri"/>
                <w:sz w:val="16"/>
                <w:szCs w:val="16"/>
                <w:lang w:eastAsia="en-AU"/>
              </w:rPr>
              <w:t>Please note that as you have made a presentation to a public meeting of the Council, your name will appear in the meeting minutes and become a public record, other personal information may also be used so that a written reply can be sent to you.   Council will ensure that your personal information is held securely in accordance with the Privacy and Data Protection Act.</w:t>
            </w:r>
          </w:p>
          <w:p w:rsidR="00C00B55" w:rsidRPr="00314C5B" w:rsidRDefault="00C00B55" w:rsidP="008B506E">
            <w:pPr>
              <w:spacing w:after="0" w:line="240" w:lineRule="auto"/>
              <w:rPr>
                <w:rFonts w:ascii="Calibri" w:eastAsia="Calibri" w:hAnsi="Calibri" w:cs="Calibri"/>
                <w:sz w:val="16"/>
                <w:szCs w:val="16"/>
                <w:lang w:eastAsia="en-AU"/>
              </w:rPr>
            </w:pPr>
          </w:p>
        </w:tc>
      </w:tr>
      <w:tr w:rsidR="00C00B55" w:rsidRPr="00314C5B" w:rsidTr="008B506E">
        <w:trPr>
          <w:trHeight w:val="397"/>
          <w:jc w:val="center"/>
        </w:trPr>
        <w:tc>
          <w:tcPr>
            <w:tcW w:w="10463" w:type="dxa"/>
            <w:gridSpan w:val="2"/>
            <w:tcBorders>
              <w:top w:val="single" w:sz="4" w:space="0" w:color="A6A6A6"/>
              <w:left w:val="single" w:sz="4" w:space="0" w:color="A6A6A6"/>
              <w:bottom w:val="single" w:sz="4" w:space="0" w:color="A6A6A6"/>
              <w:right w:val="single" w:sz="4" w:space="0" w:color="A6A6A6"/>
            </w:tcBorders>
            <w:shd w:val="clear" w:color="auto" w:fill="7F7F7F" w:themeFill="text1" w:themeFillTint="80"/>
            <w:vAlign w:val="center"/>
          </w:tcPr>
          <w:p w:rsidR="00C00B55" w:rsidRPr="00314C5B" w:rsidRDefault="00C00B55" w:rsidP="008B506E">
            <w:pPr>
              <w:spacing w:after="0" w:line="240" w:lineRule="auto"/>
              <w:rPr>
                <w:rFonts w:ascii="Ebrima" w:eastAsia="Calibri" w:hAnsi="Ebrima" w:cs="Arial"/>
                <w:lang w:eastAsia="en-AU"/>
              </w:rPr>
            </w:pPr>
            <w:r w:rsidRPr="00314C5B">
              <w:rPr>
                <w:rFonts w:ascii="Ebrima" w:eastAsia="Calibri" w:hAnsi="Ebrima" w:cs="Arial"/>
                <w:color w:val="FFFFFF" w:themeColor="background1"/>
                <w:lang w:eastAsia="en-AU"/>
              </w:rPr>
              <w:t>OFFICE USE ONLY</w:t>
            </w:r>
          </w:p>
        </w:tc>
      </w:tr>
      <w:tr w:rsidR="00C00B55" w:rsidRPr="00314C5B" w:rsidTr="008B506E">
        <w:trPr>
          <w:trHeight w:val="567"/>
          <w:jc w:val="center"/>
        </w:trPr>
        <w:tc>
          <w:tcPr>
            <w:tcW w:w="5953" w:type="dxa"/>
            <w:tcBorders>
              <w:top w:val="single" w:sz="4" w:space="0" w:color="A6A6A6"/>
              <w:left w:val="single" w:sz="4" w:space="0" w:color="A6A6A6"/>
              <w:bottom w:val="single" w:sz="4" w:space="0" w:color="A6A6A6"/>
              <w:right w:val="single" w:sz="4" w:space="0" w:color="A6A6A6"/>
            </w:tcBorders>
            <w:shd w:val="clear" w:color="auto" w:fill="auto"/>
            <w:vAlign w:val="center"/>
          </w:tcPr>
          <w:p w:rsidR="00C00B55" w:rsidRPr="00314C5B" w:rsidRDefault="00C00B55" w:rsidP="008B506E">
            <w:pPr>
              <w:spacing w:after="0" w:line="240" w:lineRule="auto"/>
              <w:ind w:right="-1"/>
              <w:rPr>
                <w:rFonts w:ascii="Ebrima" w:eastAsia="Calibri" w:hAnsi="Ebrima" w:cs="Arial"/>
                <w:lang w:eastAsia="en-AU"/>
              </w:rPr>
            </w:pPr>
            <w:r w:rsidRPr="00314C5B">
              <w:rPr>
                <w:rFonts w:ascii="Ebrima" w:eastAsia="Calibri" w:hAnsi="Ebrima" w:cs="Arial"/>
                <w:lang w:eastAsia="en-AU"/>
              </w:rPr>
              <w:t>Date Received:</w:t>
            </w:r>
          </w:p>
        </w:tc>
        <w:tc>
          <w:tcPr>
            <w:tcW w:w="4510" w:type="dxa"/>
            <w:tcBorders>
              <w:top w:val="single" w:sz="4" w:space="0" w:color="A6A6A6"/>
              <w:left w:val="single" w:sz="4" w:space="0" w:color="A6A6A6"/>
              <w:bottom w:val="single" w:sz="4" w:space="0" w:color="A6A6A6"/>
              <w:right w:val="single" w:sz="4" w:space="0" w:color="A6A6A6"/>
            </w:tcBorders>
            <w:shd w:val="clear" w:color="auto" w:fill="auto"/>
            <w:vAlign w:val="center"/>
          </w:tcPr>
          <w:p w:rsidR="00C00B55" w:rsidRPr="00314C5B" w:rsidRDefault="00C00B55" w:rsidP="008B506E">
            <w:pPr>
              <w:spacing w:after="0" w:line="240" w:lineRule="auto"/>
              <w:ind w:right="-1"/>
              <w:rPr>
                <w:rFonts w:ascii="Ebrima" w:eastAsia="Calibri" w:hAnsi="Ebrima" w:cs="Arial"/>
                <w:lang w:eastAsia="en-AU"/>
              </w:rPr>
            </w:pPr>
            <w:r w:rsidRPr="00314C5B">
              <w:rPr>
                <w:rFonts w:ascii="Ebrima" w:eastAsia="Calibri" w:hAnsi="Ebrima" w:cs="Arial"/>
                <w:lang w:eastAsia="en-AU"/>
              </w:rPr>
              <w:t>Time:</w:t>
            </w:r>
          </w:p>
        </w:tc>
      </w:tr>
    </w:tbl>
    <w:p w:rsidR="00414C72" w:rsidRDefault="00414C72"/>
    <w:sectPr w:rsidR="00414C72" w:rsidSect="00C00B5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55" w:rsidRDefault="00C00B55" w:rsidP="00C00B55">
      <w:pPr>
        <w:spacing w:after="0" w:line="240" w:lineRule="auto"/>
      </w:pPr>
      <w:r>
        <w:separator/>
      </w:r>
    </w:p>
  </w:endnote>
  <w:endnote w:type="continuationSeparator" w:id="0">
    <w:p w:rsidR="00C00B55" w:rsidRDefault="00C00B55" w:rsidP="00C0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55" w:rsidRDefault="00C00B55" w:rsidP="00C00B55">
      <w:pPr>
        <w:spacing w:after="0" w:line="240" w:lineRule="auto"/>
      </w:pPr>
      <w:r>
        <w:separator/>
      </w:r>
    </w:p>
  </w:footnote>
  <w:footnote w:type="continuationSeparator" w:id="0">
    <w:p w:rsidR="00C00B55" w:rsidRDefault="00C00B55" w:rsidP="00C00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55" w:rsidRDefault="00C00B55" w:rsidP="00C00B55">
    <w:pPr>
      <w:pStyle w:val="Header"/>
      <w:jc w:val="right"/>
    </w:pPr>
    <w:r>
      <w:rPr>
        <w:noProof/>
        <w:lang w:eastAsia="en-AU"/>
      </w:rPr>
      <w:drawing>
        <wp:anchor distT="0" distB="0" distL="114300" distR="114300" simplePos="0" relativeHeight="251659264" behindDoc="1" locked="0" layoutInCell="1" allowOverlap="1" wp14:anchorId="20A2C7EC" wp14:editId="1FDC6C52">
          <wp:simplePos x="0" y="0"/>
          <wp:positionH relativeFrom="column">
            <wp:posOffset>0</wp:posOffset>
          </wp:positionH>
          <wp:positionV relativeFrom="paragraph">
            <wp:posOffset>-1905</wp:posOffset>
          </wp:positionV>
          <wp:extent cx="1057275" cy="813835"/>
          <wp:effectExtent l="0" t="0" r="0" b="5715"/>
          <wp:wrapNone/>
          <wp:docPr id="2" name="Picture 2" descr="http://intra1/Page/Images/S.G.S.C%20Logo%20Hi%20Res%20No%20Writing%20Black%20and%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1/Page/Images/S.G.S.C%20Logo%20Hi%20Res%20No%20Writing%20Black%20and%20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8138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C00B55" w:rsidRPr="00F27123" w:rsidRDefault="00C00B55" w:rsidP="00C00B55">
    <w:pPr>
      <w:pStyle w:val="Header"/>
      <w:jc w:val="right"/>
      <w:rPr>
        <w:rFonts w:ascii="Ebrima" w:hAnsi="Ebrima"/>
        <w:sz w:val="32"/>
      </w:rPr>
    </w:pPr>
    <w:r w:rsidRPr="00F27123">
      <w:rPr>
        <w:rFonts w:ascii="Ebrima" w:hAnsi="Ebrima"/>
        <w:sz w:val="32"/>
      </w:rPr>
      <w:t>Southern Grampians Shire Council</w:t>
    </w:r>
  </w:p>
  <w:p w:rsidR="00C00B55" w:rsidRPr="00F27123" w:rsidRDefault="00C00B55" w:rsidP="00C00B55">
    <w:pPr>
      <w:pStyle w:val="Header"/>
      <w:jc w:val="right"/>
      <w:rPr>
        <w:rFonts w:ascii="Ebrima" w:hAnsi="Ebrima"/>
        <w:sz w:val="32"/>
      </w:rPr>
    </w:pPr>
    <w:r>
      <w:rPr>
        <w:rFonts w:ascii="Ebrima" w:hAnsi="Ebrima"/>
        <w:sz w:val="32"/>
      </w:rPr>
      <w:t>Request to Address Council</w:t>
    </w:r>
  </w:p>
  <w:p w:rsidR="00C00B55" w:rsidRDefault="00C00B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55"/>
    <w:rsid w:val="002E7C77"/>
    <w:rsid w:val="00414C72"/>
    <w:rsid w:val="00C00B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B55"/>
  </w:style>
  <w:style w:type="paragraph" w:styleId="Footer">
    <w:name w:val="footer"/>
    <w:basedOn w:val="Normal"/>
    <w:link w:val="FooterChar"/>
    <w:uiPriority w:val="99"/>
    <w:unhideWhenUsed/>
    <w:rsid w:val="00C00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B55"/>
  </w:style>
  <w:style w:type="character" w:styleId="Hyperlink">
    <w:name w:val="Hyperlink"/>
    <w:basedOn w:val="DefaultParagraphFont"/>
    <w:uiPriority w:val="99"/>
    <w:unhideWhenUsed/>
    <w:rsid w:val="002E7C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B55"/>
  </w:style>
  <w:style w:type="paragraph" w:styleId="Footer">
    <w:name w:val="footer"/>
    <w:basedOn w:val="Normal"/>
    <w:link w:val="FooterChar"/>
    <w:uiPriority w:val="99"/>
    <w:unhideWhenUsed/>
    <w:rsid w:val="00C00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B55"/>
  </w:style>
  <w:style w:type="character" w:styleId="Hyperlink">
    <w:name w:val="Hyperlink"/>
    <w:basedOn w:val="DefaultParagraphFont"/>
    <w:uiPriority w:val="99"/>
    <w:unhideWhenUsed/>
    <w:rsid w:val="002E7C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uncil@sthgrampians.vic.gov.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Kruger</dc:creator>
  <cp:lastModifiedBy>Megan Kruger</cp:lastModifiedBy>
  <cp:revision>2</cp:revision>
  <dcterms:created xsi:type="dcterms:W3CDTF">2016-06-20T03:44:00Z</dcterms:created>
  <dcterms:modified xsi:type="dcterms:W3CDTF">2016-06-20T04:12:00Z</dcterms:modified>
</cp:coreProperties>
</file>